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 xml:space="preserve">Приложение № </w:t>
      </w:r>
      <w:r w:rsidR="008D7F5A">
        <w:rPr>
          <w:bCs/>
          <w:color w:val="000000"/>
          <w:sz w:val="24"/>
          <w:szCs w:val="24"/>
        </w:rPr>
        <w:t>5</w:t>
      </w:r>
      <w:r w:rsidRPr="00C175FF">
        <w:rPr>
          <w:bCs/>
          <w:color w:val="000000"/>
          <w:sz w:val="24"/>
          <w:szCs w:val="24"/>
        </w:rPr>
        <w:t xml:space="preserve"> к Договору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proofErr w:type="spellStart"/>
      <w:r>
        <w:rPr>
          <w:b/>
          <w:bCs/>
          <w:color w:val="000000"/>
          <w:sz w:val="24"/>
          <w:szCs w:val="24"/>
        </w:rPr>
        <w:t>_Значимые</w:t>
      </w:r>
      <w:proofErr w:type="spellEnd"/>
      <w:r>
        <w:rPr>
          <w:b/>
          <w:bCs/>
          <w:color w:val="000000"/>
          <w:sz w:val="24"/>
          <w:szCs w:val="24"/>
        </w:rPr>
        <w:t xml:space="preserve"> </w:t>
      </w:r>
      <w:r w:rsidR="00505585" w:rsidRPr="00505585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before="691"/>
        <w:ind w:left="2458"/>
      </w:pPr>
      <w:r>
        <w:rPr>
          <w:color w:val="000000"/>
          <w:spacing w:val="1"/>
          <w:sz w:val="28"/>
          <w:szCs w:val="28"/>
        </w:rPr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70676E">
      <w:type w:val="continuous"/>
      <w:pgSz w:w="16834" w:h="11909" w:orient="landscape"/>
      <w:pgMar w:top="1440" w:right="1261" w:bottom="720" w:left="12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FF3"/>
    <w:rsid w:val="00105DD0"/>
    <w:rsid w:val="00505585"/>
    <w:rsid w:val="0070676E"/>
    <w:rsid w:val="00781902"/>
    <w:rsid w:val="008D7F5A"/>
    <w:rsid w:val="00A212A2"/>
    <w:rsid w:val="00C17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76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Гончаренко</cp:lastModifiedBy>
  <cp:revision>3</cp:revision>
  <cp:lastPrinted>2011-04-07T05:35:00Z</cp:lastPrinted>
  <dcterms:created xsi:type="dcterms:W3CDTF">2011-04-07T05:36:00Z</dcterms:created>
  <dcterms:modified xsi:type="dcterms:W3CDTF">2011-05-03T12:17:00Z</dcterms:modified>
</cp:coreProperties>
</file>